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E8" w:rsidRDefault="00367CE8" w:rsidP="00367CE8">
      <w:pPr>
        <w:pStyle w:val="Textebrut"/>
      </w:pPr>
      <w:r w:rsidRPr="00B71314">
        <w:rPr>
          <w:u w:val="single"/>
        </w:rPr>
        <w:t>GARDERIE DES PRIMAIRES</w:t>
      </w:r>
      <w:r>
        <w:t xml:space="preserve"> : </w:t>
      </w:r>
    </w:p>
    <w:p w:rsidR="00367CE8" w:rsidRDefault="00367CE8" w:rsidP="00367CE8">
      <w:pPr>
        <w:pStyle w:val="Textebrut"/>
      </w:pPr>
      <w:r>
        <w:t>Comme d'habitude : dans le bâtiment Primaire - Accès par portail maternelle</w:t>
      </w:r>
    </w:p>
    <w:p w:rsidR="00367CE8" w:rsidRDefault="00367CE8" w:rsidP="00367CE8">
      <w:pPr>
        <w:pStyle w:val="Textebrut"/>
      </w:pPr>
    </w:p>
    <w:p w:rsidR="00367CE8" w:rsidRDefault="00367CE8" w:rsidP="00367CE8">
      <w:pPr>
        <w:pStyle w:val="Textebrut"/>
      </w:pPr>
      <w:r w:rsidRPr="00B71314">
        <w:rPr>
          <w:u w:val="single"/>
        </w:rPr>
        <w:t>GARDERIE DES MATERNELLES</w:t>
      </w:r>
      <w:r>
        <w:t xml:space="preserve"> : </w:t>
      </w:r>
    </w:p>
    <w:p w:rsidR="00367CE8" w:rsidRDefault="00367CE8" w:rsidP="00367CE8">
      <w:pPr>
        <w:pStyle w:val="Textebrut"/>
      </w:pPr>
      <w:r>
        <w:t>Le matin : dans le bâtiment de l'école maternelle - Accès par portail maternelle Le soir de 16h30 à 17h30 : Enfants à récupérer dans le bât de la maternelle Le soir de 17h30 à 18h30 : Enfants à récupérer dans le bât de la primaire</w:t>
      </w:r>
    </w:p>
    <w:p w:rsidR="00367CE8" w:rsidRDefault="00367CE8" w:rsidP="00367CE8">
      <w:pPr>
        <w:pStyle w:val="Textebrut"/>
      </w:pPr>
    </w:p>
    <w:p w:rsidR="00367CE8" w:rsidRDefault="00367CE8" w:rsidP="00367CE8">
      <w:pPr>
        <w:pStyle w:val="Textebrut"/>
      </w:pPr>
      <w:r>
        <w:t xml:space="preserve">LES PARENTS NE SONT PAS AUTORISES A ENTRER DANS LES BATIMENTS ; </w:t>
      </w:r>
      <w:proofErr w:type="spellStart"/>
      <w:r>
        <w:t>L ACCUEIL</w:t>
      </w:r>
      <w:proofErr w:type="spellEnd"/>
      <w:r>
        <w:t xml:space="preserve"> DES ENFANTS SE FAIT A LA PORTE DES BATIMENTS</w:t>
      </w:r>
    </w:p>
    <w:p w:rsidR="00367CE8" w:rsidRDefault="00367CE8" w:rsidP="00367CE8">
      <w:pPr>
        <w:pStyle w:val="Textebrut"/>
      </w:pPr>
    </w:p>
    <w:p w:rsidR="00367CE8" w:rsidRDefault="00367CE8" w:rsidP="00367CE8">
      <w:pPr>
        <w:pStyle w:val="Textebrut"/>
      </w:pPr>
      <w:r>
        <w:t>Les horaires restent inchangés : 7h30 à 8h20 et 16h30 à 18h30.</w:t>
      </w:r>
    </w:p>
    <w:p w:rsidR="00B71314" w:rsidRDefault="00367CE8" w:rsidP="00367CE8">
      <w:pPr>
        <w:pStyle w:val="Textebrut"/>
      </w:pPr>
      <w:r>
        <w:t xml:space="preserve">Les tickets de garderie sont en vente en mairie : 2€ l'heure ou 1€ la demi-heure </w:t>
      </w:r>
    </w:p>
    <w:p w:rsidR="00B71314" w:rsidRDefault="00B71314" w:rsidP="00367CE8">
      <w:pPr>
        <w:pStyle w:val="Textebrut"/>
      </w:pPr>
    </w:p>
    <w:p w:rsidR="00B71314" w:rsidRDefault="00B71314" w:rsidP="00367CE8">
      <w:pPr>
        <w:pStyle w:val="Textebrut"/>
      </w:pPr>
    </w:p>
    <w:p w:rsidR="00B71314" w:rsidRDefault="00B71314" w:rsidP="00367CE8">
      <w:pPr>
        <w:pStyle w:val="Textebrut"/>
      </w:pPr>
      <w:bookmarkStart w:id="0" w:name="_GoBack"/>
      <w:bookmarkEnd w:id="0"/>
    </w:p>
    <w:p w:rsidR="00367CE8" w:rsidRDefault="00B71314" w:rsidP="00367CE8">
      <w:pPr>
        <w:pStyle w:val="Textebrut"/>
      </w:pPr>
      <w:r w:rsidRPr="00B71314">
        <w:rPr>
          <w:u w:val="single"/>
        </w:rPr>
        <w:t>CANTINE</w:t>
      </w:r>
      <w:r>
        <w:t> :</w:t>
      </w:r>
    </w:p>
    <w:p w:rsidR="00367CE8" w:rsidRDefault="00367CE8" w:rsidP="00367CE8">
      <w:pPr>
        <w:pStyle w:val="Textebrut"/>
      </w:pPr>
    </w:p>
    <w:p w:rsidR="00367CE8" w:rsidRDefault="00367CE8" w:rsidP="00367CE8">
      <w:pPr>
        <w:pStyle w:val="Textebrut"/>
      </w:pPr>
      <w:r>
        <w:t>Distribution de repas chauds !</w:t>
      </w:r>
    </w:p>
    <w:p w:rsidR="00367CE8" w:rsidRDefault="00367CE8" w:rsidP="00367CE8">
      <w:pPr>
        <w:pStyle w:val="Textebrut"/>
      </w:pPr>
    </w:p>
    <w:p w:rsidR="00367CE8" w:rsidRDefault="00367CE8" w:rsidP="00367CE8">
      <w:pPr>
        <w:pStyle w:val="Textebrut"/>
      </w:pPr>
      <w:r>
        <w:t>Tous les enfants mangent dans la salle polyvalente en 1 seul service.</w:t>
      </w:r>
    </w:p>
    <w:p w:rsidR="00367CE8" w:rsidRDefault="00367CE8" w:rsidP="00367CE8">
      <w:pPr>
        <w:pStyle w:val="Textebrut"/>
      </w:pPr>
      <w:r>
        <w:t>- Les primaires dans la grande salle</w:t>
      </w:r>
    </w:p>
    <w:p w:rsidR="00367CE8" w:rsidRDefault="00367CE8" w:rsidP="00367CE8">
      <w:pPr>
        <w:pStyle w:val="Textebrut"/>
      </w:pPr>
      <w:r>
        <w:t>- Les maternelles dans la petite salle</w:t>
      </w:r>
    </w:p>
    <w:p w:rsidR="00367CE8" w:rsidRDefault="00367CE8" w:rsidP="00367CE8">
      <w:pPr>
        <w:pStyle w:val="Textebrut"/>
      </w:pPr>
    </w:p>
    <w:p w:rsidR="00367CE8" w:rsidRDefault="00367CE8" w:rsidP="00367CE8">
      <w:pPr>
        <w:pStyle w:val="Textebrut"/>
      </w:pPr>
      <w:r>
        <w:t>Les inscriptions doivent toujours se faire le 18 du mois précédent (avant le 18 septembre pour le mois d'octobre)</w:t>
      </w:r>
    </w:p>
    <w:p w:rsidR="00B74861" w:rsidRDefault="00B74861"/>
    <w:sectPr w:rsidR="00B74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E8"/>
    <w:rsid w:val="00367CE8"/>
    <w:rsid w:val="00B71314"/>
    <w:rsid w:val="00B7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6FF0CB-C96C-49D0-954E-539B82CD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367CE8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67CE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Secretaire3</dc:creator>
  <cp:keywords/>
  <dc:description/>
  <cp:lastModifiedBy>Secretaire3</cp:lastModifiedBy>
  <cp:revision>1</cp:revision>
  <dcterms:created xsi:type="dcterms:W3CDTF">2020-08-28T06:56:00Z</dcterms:created>
  <dcterms:modified xsi:type="dcterms:W3CDTF">2020-08-28T08:07:00Z</dcterms:modified>
</cp:coreProperties>
</file>